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22C1" w14:textId="1BF0B46E" w:rsidR="00E64643" w:rsidRPr="00E64643" w:rsidRDefault="00E64643" w:rsidP="00E64643">
      <w:pPr>
        <w:jc w:val="center"/>
        <w:rPr>
          <w:b/>
          <w:bCs/>
          <w:sz w:val="28"/>
          <w:szCs w:val="28"/>
        </w:rPr>
      </w:pPr>
      <w:r w:rsidRPr="00E64643">
        <w:rPr>
          <w:b/>
          <w:bCs/>
          <w:sz w:val="28"/>
          <w:szCs w:val="28"/>
        </w:rPr>
        <w:t>Cross Cheer, LLC Statement of Faith</w:t>
      </w:r>
    </w:p>
    <w:p w14:paraId="5B140C3C" w14:textId="039B02F9" w:rsidR="00E64643" w:rsidRDefault="00E64643" w:rsidP="00E64643">
      <w:r w:rsidRPr="00E64643">
        <w:t>We believe the Bible</w:t>
      </w:r>
      <w:r>
        <w:t xml:space="preserve"> is</w:t>
      </w:r>
      <w:r w:rsidRPr="00E64643">
        <w:t xml:space="preserve"> inspired by God and the revelation of God to man, the only infallible, authoritative rule of faith and conduct.</w:t>
      </w:r>
    </w:p>
    <w:p w14:paraId="4EE63662" w14:textId="55FF7EA0" w:rsidR="00E64643" w:rsidRPr="00E64643" w:rsidRDefault="00E64643" w:rsidP="00E64643">
      <w:pPr>
        <w:ind w:left="720"/>
        <w:rPr>
          <w:i/>
          <w:iCs/>
        </w:rPr>
      </w:pPr>
      <w:r w:rsidRPr="00E64643">
        <w:rPr>
          <w:i/>
          <w:iCs/>
        </w:rPr>
        <w:t>2 Timothy 3:16-17, 2 Peter 1:20-21, Luke 1:1-3</w:t>
      </w:r>
    </w:p>
    <w:p w14:paraId="3E0FE058" w14:textId="0077AC75" w:rsidR="00E64643" w:rsidRDefault="00E64643">
      <w:r w:rsidRPr="00E64643">
        <w:t xml:space="preserve">We believe that there is one God, eternally </w:t>
      </w:r>
      <w:r>
        <w:t xml:space="preserve">existing in three persons: </w:t>
      </w:r>
      <w:r w:rsidRPr="00E64643">
        <w:t>the Father, Son, and Holy Spirit, who created man by a direct act.</w:t>
      </w:r>
    </w:p>
    <w:p w14:paraId="28E5BAFB" w14:textId="1973CB29" w:rsidR="00E64643" w:rsidRDefault="00E64643" w:rsidP="00E64643">
      <w:pPr>
        <w:ind w:left="720"/>
      </w:pPr>
      <w:r w:rsidRPr="00E64643">
        <w:rPr>
          <w:i/>
          <w:iCs/>
        </w:rPr>
        <w:t>Genesis 1:1, Isaiah 45:5, John 1:1-20, John 6:27</w:t>
      </w:r>
    </w:p>
    <w:p w14:paraId="0F70A521" w14:textId="4F41A123" w:rsidR="00E64643" w:rsidRPr="00E64643" w:rsidRDefault="00E64643" w:rsidP="00E64643">
      <w:r>
        <w:t>We believe t</w:t>
      </w:r>
      <w:r w:rsidRPr="00E64643">
        <w:t>hat Jesus Christ was conceived by the Holy Spirit, born of the virgin Mary, and is true God and true man. He lived a sinless life and died for our sins according to the scriptures – as a representative, substitutionary, and complete sacrifice. He arose bodily from the dead, ascended into heaven, and is today our high priest and advocate.</w:t>
      </w:r>
    </w:p>
    <w:p w14:paraId="3EDD0FF5" w14:textId="121E72A9" w:rsidR="00E64643" w:rsidRDefault="00E64643" w:rsidP="003B20F2">
      <w:pPr>
        <w:ind w:left="720"/>
      </w:pPr>
      <w:r w:rsidRPr="00E64643">
        <w:rPr>
          <w:i/>
          <w:iCs/>
        </w:rPr>
        <w:t>John 1:14, 1 Corinthians 15:3-4, John 14:8, Matthew 1:18-25, Luke 24:23-40, Isaiah 7:14, Hebrews 4:14-16, Hebrews 5:1-10, 1 John 3:5, Romans 5:1-11, Romans 10:9-10</w:t>
      </w:r>
    </w:p>
    <w:p w14:paraId="1CD0A03D" w14:textId="39A67752" w:rsidR="00E64643" w:rsidRPr="00E64643" w:rsidRDefault="003B20F2" w:rsidP="00E64643">
      <w:r>
        <w:t>We believe</w:t>
      </w:r>
      <w:r w:rsidR="00E64643" w:rsidRPr="00E64643">
        <w:t xml:space="preserve"> </w:t>
      </w:r>
      <w:r>
        <w:t>i</w:t>
      </w:r>
      <w:r w:rsidR="00E64643" w:rsidRPr="00E64643">
        <w:t>n the Holy Spirit who came forth from the Father and Son to convict the world of sin, of righteousness, and of judgment – to regenerate, sanctify, baptize, and empower all who believe in Jesus Christ. He indwells every believer in Christ and is an abiding helper, teacher, and guide.</w:t>
      </w:r>
    </w:p>
    <w:p w14:paraId="0A9FF3BE" w14:textId="367CDC3B" w:rsidR="00E64643" w:rsidRPr="00E64643" w:rsidRDefault="00E64643" w:rsidP="003B20F2">
      <w:pPr>
        <w:ind w:left="720"/>
      </w:pPr>
      <w:r w:rsidRPr="00E64643">
        <w:rPr>
          <w:i/>
          <w:iCs/>
        </w:rPr>
        <w:t>Ephesians 1:13-14, John 3:5-7, John 14:16-17, John 16:7-11, Matthew 28:19</w:t>
      </w:r>
    </w:p>
    <w:p w14:paraId="5290D08A" w14:textId="1EFD9744" w:rsidR="00E64643" w:rsidRPr="00E64643" w:rsidRDefault="003B20F2" w:rsidP="00E64643">
      <w:r>
        <w:t>We believe t</w:t>
      </w:r>
      <w:r w:rsidR="00E64643" w:rsidRPr="00E64643">
        <w:t>hat man was created in the image of God, that he sinned and thereby incurred not only physical death, but spiritual death, which is separation from God; and that all human beings are born with a sinful nature, lost, without hope, except in His sovereign mercy and grace.</w:t>
      </w:r>
    </w:p>
    <w:p w14:paraId="189D1F3E" w14:textId="77777777" w:rsidR="00E64643" w:rsidRPr="00E64643" w:rsidRDefault="00E64643" w:rsidP="003B20F2">
      <w:pPr>
        <w:ind w:firstLine="720"/>
      </w:pPr>
      <w:r w:rsidRPr="00E64643">
        <w:rPr>
          <w:i/>
          <w:iCs/>
        </w:rPr>
        <w:t>Genesis 1:27, Romans 6:23, Genesis 5:1, 1 Corinthians 11:7</w:t>
      </w:r>
    </w:p>
    <w:p w14:paraId="2C5453C6" w14:textId="5E2633CA" w:rsidR="00E64643" w:rsidRPr="00E64643" w:rsidRDefault="003B20F2" w:rsidP="00E64643">
      <w:r>
        <w:t>We believe t</w:t>
      </w:r>
      <w:r w:rsidR="00E64643" w:rsidRPr="00E64643">
        <w:t>hat sin is the condition that all of mankind finds itself facing. Sin entered the world through Adam and Eve and affects everyone. It leaves men and women separated from God and facing condemnation and judgment with no ability to remedy the situation on their own.</w:t>
      </w:r>
    </w:p>
    <w:p w14:paraId="3A1E9F22" w14:textId="77777777" w:rsidR="00E64643" w:rsidRPr="00E64643" w:rsidRDefault="00E64643" w:rsidP="003B20F2">
      <w:pPr>
        <w:ind w:firstLine="720"/>
      </w:pPr>
      <w:r w:rsidRPr="00E64643">
        <w:rPr>
          <w:i/>
          <w:iCs/>
        </w:rPr>
        <w:t>Genesis 3:1-19, Romans 3:23, Ephesians 2:8,9</w:t>
      </w:r>
    </w:p>
    <w:p w14:paraId="233A08AC" w14:textId="77777777" w:rsidR="003B20F2" w:rsidRDefault="003B20F2" w:rsidP="003B20F2">
      <w:r w:rsidRPr="00E64643">
        <w:t xml:space="preserve">We believe that fallen man’s only hope of redemption is through the shed blood of Jesus Christ, the Son of God and that salvation is received through repentance toward God and faith toward the Lord Jesus Christ, evidenced inwardly by the Holy Spirit and outwardly through a life of righteousness and true holiness. </w:t>
      </w:r>
    </w:p>
    <w:p w14:paraId="39DE7E8C" w14:textId="3D0AB166" w:rsidR="00E64643" w:rsidRPr="00E64643" w:rsidRDefault="00E64643" w:rsidP="003B20F2">
      <w:pPr>
        <w:ind w:firstLine="720"/>
      </w:pPr>
      <w:r w:rsidRPr="00E64643">
        <w:rPr>
          <w:i/>
          <w:iCs/>
        </w:rPr>
        <w:lastRenderedPageBreak/>
        <w:t>Ephesians 2:8-9, John 3:7</w:t>
      </w:r>
    </w:p>
    <w:p w14:paraId="58DECDCC" w14:textId="77777777" w:rsidR="003B20F2" w:rsidRDefault="003B20F2" w:rsidP="003B20F2">
      <w:r w:rsidRPr="00E64643">
        <w:t xml:space="preserve">We believe in the spiritual relationships of believers in Christ, living a life of righteous works, separated from the world, and witnessing of His saving grace. </w:t>
      </w:r>
    </w:p>
    <w:p w14:paraId="356DD028" w14:textId="0AAAF4BE" w:rsidR="00E64643" w:rsidRPr="00E64643" w:rsidRDefault="00E64643" w:rsidP="003B20F2">
      <w:pPr>
        <w:ind w:firstLine="720"/>
      </w:pPr>
      <w:r w:rsidRPr="00E64643">
        <w:rPr>
          <w:i/>
          <w:iCs/>
        </w:rPr>
        <w:t>1 Peter 1:15-16, Acts 1:8</w:t>
      </w:r>
    </w:p>
    <w:p w14:paraId="718424ED" w14:textId="32713283" w:rsidR="00E64643" w:rsidRPr="00E64643" w:rsidRDefault="003B20F2" w:rsidP="00E64643">
      <w:r>
        <w:t>We believe i</w:t>
      </w:r>
      <w:r w:rsidR="00E64643" w:rsidRPr="00E64643">
        <w:t>n the imminent coming of Christ for His church and the visible and personal coming of our Lord and Savior Jesus Christ to establish His worldwide kingdom on the earth.</w:t>
      </w:r>
    </w:p>
    <w:p w14:paraId="363DC66B" w14:textId="433C768B" w:rsidR="00E64643" w:rsidRPr="003B20F2" w:rsidRDefault="00E64643" w:rsidP="003B20F2">
      <w:pPr>
        <w:ind w:left="720"/>
      </w:pPr>
      <w:r w:rsidRPr="00E64643">
        <w:rPr>
          <w:i/>
          <w:iCs/>
        </w:rPr>
        <w:t xml:space="preserve">Matthew 24:30, 1 Thessalonians </w:t>
      </w:r>
      <w:r w:rsidR="006146E6">
        <w:rPr>
          <w:i/>
          <w:iCs/>
        </w:rPr>
        <w:t>4</w:t>
      </w:r>
      <w:r w:rsidRPr="00E64643">
        <w:rPr>
          <w:i/>
          <w:iCs/>
        </w:rPr>
        <w:t>:13-18, Matthew 25:31 &amp; 46, Revelation 20:11-15</w:t>
      </w:r>
    </w:p>
    <w:p w14:paraId="7AF1B522" w14:textId="7B217A71" w:rsidR="00E64643" w:rsidRPr="00E64643" w:rsidRDefault="003B20F2" w:rsidP="00E64643">
      <w:r>
        <w:t>We believe i</w:t>
      </w:r>
      <w:r w:rsidR="00E64643" w:rsidRPr="00E64643">
        <w:t>n the bodily resurrection of the righteous and the unrighteous; the righteous to everlasting communion with God – the unrighteous to everlasting separation from God.</w:t>
      </w:r>
    </w:p>
    <w:p w14:paraId="5868071E" w14:textId="35217ECF" w:rsidR="00E64643" w:rsidRDefault="00E64643" w:rsidP="009B1577">
      <w:pPr>
        <w:ind w:left="720"/>
      </w:pPr>
      <w:r w:rsidRPr="00E64643">
        <w:rPr>
          <w:i/>
          <w:iCs/>
        </w:rPr>
        <w:t>John 5:28-29, 1 Thessalonians 4:15-18, 2 Thessalonians 1:6-10, Revelation 20:11-15</w:t>
      </w:r>
    </w:p>
    <w:sectPr w:rsidR="00E64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643"/>
    <w:rsid w:val="002A0C42"/>
    <w:rsid w:val="00337D4D"/>
    <w:rsid w:val="003B20F2"/>
    <w:rsid w:val="006146E6"/>
    <w:rsid w:val="009B1577"/>
    <w:rsid w:val="009C6378"/>
    <w:rsid w:val="00AE16A9"/>
    <w:rsid w:val="00AF7706"/>
    <w:rsid w:val="00CD73DF"/>
    <w:rsid w:val="00D95C6A"/>
    <w:rsid w:val="00DE6BCC"/>
    <w:rsid w:val="00E64643"/>
    <w:rsid w:val="00F22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3E29"/>
  <w15:chartTrackingRefBased/>
  <w15:docId w15:val="{D5528DC8-487D-4BF9-88E1-B68ACD86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6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6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6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6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6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6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6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6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6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643"/>
    <w:rPr>
      <w:rFonts w:eastAsiaTheme="majorEastAsia" w:cstheme="majorBidi"/>
      <w:color w:val="272727" w:themeColor="text1" w:themeTint="D8"/>
    </w:rPr>
  </w:style>
  <w:style w:type="paragraph" w:styleId="Title">
    <w:name w:val="Title"/>
    <w:basedOn w:val="Normal"/>
    <w:next w:val="Normal"/>
    <w:link w:val="TitleChar"/>
    <w:uiPriority w:val="10"/>
    <w:qFormat/>
    <w:rsid w:val="00E64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6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643"/>
    <w:pPr>
      <w:spacing w:before="160"/>
      <w:jc w:val="center"/>
    </w:pPr>
    <w:rPr>
      <w:i/>
      <w:iCs/>
      <w:color w:val="404040" w:themeColor="text1" w:themeTint="BF"/>
    </w:rPr>
  </w:style>
  <w:style w:type="character" w:customStyle="1" w:styleId="QuoteChar">
    <w:name w:val="Quote Char"/>
    <w:basedOn w:val="DefaultParagraphFont"/>
    <w:link w:val="Quote"/>
    <w:uiPriority w:val="29"/>
    <w:rsid w:val="00E64643"/>
    <w:rPr>
      <w:i/>
      <w:iCs/>
      <w:color w:val="404040" w:themeColor="text1" w:themeTint="BF"/>
    </w:rPr>
  </w:style>
  <w:style w:type="paragraph" w:styleId="ListParagraph">
    <w:name w:val="List Paragraph"/>
    <w:basedOn w:val="Normal"/>
    <w:uiPriority w:val="34"/>
    <w:qFormat/>
    <w:rsid w:val="00E64643"/>
    <w:pPr>
      <w:ind w:left="720"/>
      <w:contextualSpacing/>
    </w:pPr>
  </w:style>
  <w:style w:type="character" w:styleId="IntenseEmphasis">
    <w:name w:val="Intense Emphasis"/>
    <w:basedOn w:val="DefaultParagraphFont"/>
    <w:uiPriority w:val="21"/>
    <w:qFormat/>
    <w:rsid w:val="00E64643"/>
    <w:rPr>
      <w:i/>
      <w:iCs/>
      <w:color w:val="2F5496" w:themeColor="accent1" w:themeShade="BF"/>
    </w:rPr>
  </w:style>
  <w:style w:type="paragraph" w:styleId="IntenseQuote">
    <w:name w:val="Intense Quote"/>
    <w:basedOn w:val="Normal"/>
    <w:next w:val="Normal"/>
    <w:link w:val="IntenseQuoteChar"/>
    <w:uiPriority w:val="30"/>
    <w:qFormat/>
    <w:rsid w:val="00E646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643"/>
    <w:rPr>
      <w:i/>
      <w:iCs/>
      <w:color w:val="2F5496" w:themeColor="accent1" w:themeShade="BF"/>
    </w:rPr>
  </w:style>
  <w:style w:type="character" w:styleId="IntenseReference">
    <w:name w:val="Intense Reference"/>
    <w:basedOn w:val="DefaultParagraphFont"/>
    <w:uiPriority w:val="32"/>
    <w:qFormat/>
    <w:rsid w:val="00E646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Cavender</dc:creator>
  <cp:keywords/>
  <dc:description/>
  <cp:lastModifiedBy>Brittany Cavender</cp:lastModifiedBy>
  <cp:revision>1</cp:revision>
  <dcterms:created xsi:type="dcterms:W3CDTF">2026-10-12T14:20:00Z</dcterms:created>
  <dcterms:modified xsi:type="dcterms:W3CDTF">2026-10-12T15:15:00Z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2c04028d-0382-443c-af1d-74b0f42cc599</vt:lpwstr>
  </property>
</Properties>
</file>